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EB1" w:rsidRPr="00C25469" w:rsidRDefault="006F6EB1" w:rsidP="006F6EB1">
      <w:pPr>
        <w:pStyle w:val="NormalWeb"/>
        <w:rPr>
          <w:rFonts w:ascii="Arial" w:hAnsi="Arial" w:cs="Arial"/>
        </w:rPr>
      </w:pPr>
      <w:r w:rsidRPr="00C25469">
        <w:rPr>
          <w:rFonts w:ascii="Arial" w:eastAsiaTheme="minorHAnsi" w:hAnsi="Arial" w:cs="Arial"/>
        </w:rPr>
        <w:t>P</w:t>
      </w:r>
      <w:r w:rsidRPr="00C25469">
        <w:rPr>
          <w:rFonts w:ascii="Arial" w:hAnsi="Arial" w:cs="Arial"/>
        </w:rPr>
        <w:t xml:space="preserve">urity is a difficult topic for youth workers everywhere because families take different approaches when explaining it to their children.  But, in a culture where </w:t>
      </w:r>
      <w:proofErr w:type="spellStart"/>
      <w:r w:rsidRPr="00C25469">
        <w:rPr>
          <w:rFonts w:ascii="Arial" w:hAnsi="Arial" w:cs="Arial"/>
        </w:rPr>
        <w:t>sexualization</w:t>
      </w:r>
      <w:proofErr w:type="spellEnd"/>
      <w:r w:rsidRPr="00C25469">
        <w:rPr>
          <w:rFonts w:ascii="Arial" w:hAnsi="Arial" w:cs="Arial"/>
        </w:rPr>
        <w:t xml:space="preserve"> is prevalent, impuri</w:t>
      </w:r>
      <w:r w:rsidR="00C25469" w:rsidRPr="00C25469">
        <w:rPr>
          <w:rFonts w:ascii="Arial" w:hAnsi="Arial" w:cs="Arial"/>
        </w:rPr>
        <w:t>ty is only a few seconds away. For that reason i</w:t>
      </w:r>
      <w:r w:rsidRPr="00C25469">
        <w:rPr>
          <w:rFonts w:ascii="Arial" w:hAnsi="Arial" w:cs="Arial"/>
        </w:rPr>
        <w:t>nstilling purity into young students is</w:t>
      </w:r>
      <w:r w:rsidR="00C25469" w:rsidRPr="00C25469">
        <w:rPr>
          <w:rFonts w:ascii="Arial" w:hAnsi="Arial" w:cs="Arial"/>
        </w:rPr>
        <w:t xml:space="preserve"> one of our church’s highest priorities and is</w:t>
      </w:r>
      <w:r w:rsidRPr="00C25469">
        <w:rPr>
          <w:rFonts w:ascii="Arial" w:hAnsi="Arial" w:cs="Arial"/>
        </w:rPr>
        <w:t xml:space="preserve"> invaluable </w:t>
      </w:r>
      <w:r w:rsidR="00C25469" w:rsidRPr="00C25469">
        <w:rPr>
          <w:rFonts w:ascii="Arial" w:hAnsi="Arial" w:cs="Arial"/>
        </w:rPr>
        <w:t>to the</w:t>
      </w:r>
      <w:r w:rsidRPr="00C25469">
        <w:rPr>
          <w:rFonts w:ascii="Arial" w:hAnsi="Arial" w:cs="Arial"/>
        </w:rPr>
        <w:t xml:space="preserve"> spiritual development</w:t>
      </w:r>
      <w:r w:rsidR="00C25469" w:rsidRPr="00C25469">
        <w:rPr>
          <w:rFonts w:ascii="Arial" w:hAnsi="Arial" w:cs="Arial"/>
        </w:rPr>
        <w:t xml:space="preserve"> of each student</w:t>
      </w:r>
      <w:r w:rsidRPr="00C25469">
        <w:rPr>
          <w:rFonts w:ascii="Arial" w:hAnsi="Arial" w:cs="Arial"/>
        </w:rPr>
        <w:t>.</w:t>
      </w:r>
    </w:p>
    <w:p w:rsidR="006F6EB1" w:rsidRPr="00C25469" w:rsidRDefault="006F6EB1">
      <w:pPr>
        <w:rPr>
          <w:rFonts w:ascii="Arial" w:hAnsi="Arial" w:cs="Arial"/>
          <w:sz w:val="24"/>
          <w:szCs w:val="24"/>
        </w:rPr>
      </w:pPr>
      <w:r w:rsidRPr="00C25469">
        <w:rPr>
          <w:rFonts w:ascii="Arial" w:hAnsi="Arial" w:cs="Arial"/>
          <w:sz w:val="24"/>
          <w:szCs w:val="24"/>
        </w:rPr>
        <w:t xml:space="preserve">We believe that reaching students on a personal level is </w:t>
      </w:r>
      <w:proofErr w:type="gramStart"/>
      <w:r w:rsidRPr="00C25469">
        <w:rPr>
          <w:rFonts w:ascii="Arial" w:hAnsi="Arial" w:cs="Arial"/>
          <w:sz w:val="24"/>
          <w:szCs w:val="24"/>
        </w:rPr>
        <w:t>key</w:t>
      </w:r>
      <w:proofErr w:type="gramEnd"/>
      <w:r w:rsidRPr="00C25469">
        <w:rPr>
          <w:rFonts w:ascii="Arial" w:hAnsi="Arial" w:cs="Arial"/>
          <w:sz w:val="24"/>
          <w:szCs w:val="24"/>
        </w:rPr>
        <w:t xml:space="preserve"> to establishing open channels of communication in a youth worker/student relationship. Building these relationships is a major way our youth workers are committed to promoting purity with the students you entrust to us as leaders.</w:t>
      </w:r>
    </w:p>
    <w:p w:rsidR="006F6EB1" w:rsidRPr="00C25469" w:rsidRDefault="006F6EB1" w:rsidP="006F6EB1">
      <w:pPr>
        <w:pStyle w:val="NormalWeb"/>
        <w:rPr>
          <w:rFonts w:ascii="Arial" w:hAnsi="Arial" w:cs="Arial"/>
        </w:rPr>
      </w:pPr>
      <w:r w:rsidRPr="00C25469">
        <w:rPr>
          <w:rFonts w:ascii="Arial" w:hAnsi="Arial" w:cs="Arial"/>
        </w:rPr>
        <w:t>We typically have dealt with the subject by citing specific passages that speak directly to the topic, and we try to limit our</w:t>
      </w:r>
      <w:r w:rsidR="00C25469" w:rsidRPr="00C25469">
        <w:rPr>
          <w:rFonts w:ascii="Arial" w:hAnsi="Arial" w:cs="Arial"/>
        </w:rPr>
        <w:t>selves on too much detailed explanation</w:t>
      </w:r>
      <w:r w:rsidRPr="00C25469">
        <w:rPr>
          <w:rFonts w:ascii="Arial" w:hAnsi="Arial" w:cs="Arial"/>
        </w:rPr>
        <w:t xml:space="preserve"> upon those verses. Purity is a fairl</w:t>
      </w:r>
      <w:r w:rsidR="00C25469" w:rsidRPr="00C25469">
        <w:rPr>
          <w:rFonts w:ascii="Arial" w:hAnsi="Arial" w:cs="Arial"/>
        </w:rPr>
        <w:t>y common topic in Scripture, and</w:t>
      </w:r>
      <w:r w:rsidRPr="00C25469">
        <w:rPr>
          <w:rFonts w:ascii="Arial" w:hAnsi="Arial" w:cs="Arial"/>
        </w:rPr>
        <w:t xml:space="preserve"> it is almost always </w:t>
      </w:r>
      <w:r w:rsidR="00C25469" w:rsidRPr="00C25469">
        <w:rPr>
          <w:rFonts w:ascii="Arial" w:hAnsi="Arial" w:cs="Arial"/>
        </w:rPr>
        <w:t>our approach to deal</w:t>
      </w:r>
      <w:r w:rsidRPr="00C25469">
        <w:rPr>
          <w:rFonts w:ascii="Arial" w:hAnsi="Arial" w:cs="Arial"/>
        </w:rPr>
        <w:t xml:space="preserve"> with in the larger context of spiri</w:t>
      </w:r>
      <w:r w:rsidR="00C25469" w:rsidRPr="00C25469">
        <w:rPr>
          <w:rFonts w:ascii="Arial" w:hAnsi="Arial" w:cs="Arial"/>
        </w:rPr>
        <w:t>tual growth and sanctification.</w:t>
      </w:r>
    </w:p>
    <w:p w:rsidR="006F6EB1" w:rsidRPr="00C25469" w:rsidRDefault="006F6EB1" w:rsidP="006F6EB1">
      <w:pPr>
        <w:pStyle w:val="NormalWeb"/>
        <w:rPr>
          <w:rFonts w:ascii="Arial" w:hAnsi="Arial" w:cs="Arial"/>
        </w:rPr>
      </w:pPr>
      <w:r w:rsidRPr="00C25469">
        <w:rPr>
          <w:rFonts w:ascii="Arial" w:hAnsi="Arial" w:cs="Arial"/>
        </w:rPr>
        <w:t>The goal of our youth worker team is to promote spiritual growth in such a way that purity becomes an easier decision for each individual student. Purity is a hard subject to help teens understand be</w:t>
      </w:r>
      <w:r w:rsidR="00C25469">
        <w:rPr>
          <w:rFonts w:ascii="Arial" w:hAnsi="Arial" w:cs="Arial"/>
        </w:rPr>
        <w:t>cause it isn't all about how they use their</w:t>
      </w:r>
      <w:r w:rsidRPr="00C25469">
        <w:rPr>
          <w:rFonts w:ascii="Arial" w:hAnsi="Arial" w:cs="Arial"/>
        </w:rPr>
        <w:t xml:space="preserve"> bod</w:t>
      </w:r>
      <w:r w:rsidR="00C25469">
        <w:rPr>
          <w:rFonts w:ascii="Arial" w:hAnsi="Arial" w:cs="Arial"/>
        </w:rPr>
        <w:t>y or affections; it's about their</w:t>
      </w:r>
      <w:r w:rsidRPr="00C25469">
        <w:rPr>
          <w:rFonts w:ascii="Arial" w:hAnsi="Arial" w:cs="Arial"/>
        </w:rPr>
        <w:t xml:space="preserve"> heart and desire to serv</w:t>
      </w:r>
      <w:r w:rsidR="00C25469">
        <w:rPr>
          <w:rFonts w:ascii="Arial" w:hAnsi="Arial" w:cs="Arial"/>
        </w:rPr>
        <w:t>e God in all areas of their</w:t>
      </w:r>
      <w:r w:rsidRPr="00C25469">
        <w:rPr>
          <w:rFonts w:ascii="Arial" w:hAnsi="Arial" w:cs="Arial"/>
        </w:rPr>
        <w:t xml:space="preserve"> life. This is a deeper and more difficult idea to get across and even harder t</w:t>
      </w:r>
      <w:r w:rsidR="00C25469">
        <w:rPr>
          <w:rFonts w:ascii="Arial" w:hAnsi="Arial" w:cs="Arial"/>
        </w:rPr>
        <w:t>o model as they walk out their teenage years</w:t>
      </w:r>
      <w:r w:rsidRPr="00C25469">
        <w:rPr>
          <w:rFonts w:ascii="Arial" w:hAnsi="Arial" w:cs="Arial"/>
        </w:rPr>
        <w:t>. Purity is much more than just how students act toward the opposite sex; it is also a part of their relationship with God.</w:t>
      </w:r>
    </w:p>
    <w:p w:rsidR="006F6EB1" w:rsidRDefault="00C25469">
      <w:pPr>
        <w:rPr>
          <w:rFonts w:ascii="Arial" w:hAnsi="Arial" w:cs="Arial"/>
          <w:sz w:val="24"/>
          <w:szCs w:val="24"/>
        </w:rPr>
      </w:pPr>
      <w:r w:rsidRPr="00C25469">
        <w:rPr>
          <w:rFonts w:ascii="Arial" w:hAnsi="Arial" w:cs="Arial"/>
          <w:sz w:val="24"/>
          <w:szCs w:val="24"/>
        </w:rPr>
        <w:t>For that reason we will be having a Girls Talk and Guys Thoughts breakouts, Wednesday, April 3</w:t>
      </w:r>
      <w:r w:rsidRPr="00C25469">
        <w:rPr>
          <w:rFonts w:ascii="Arial" w:hAnsi="Arial" w:cs="Arial"/>
          <w:sz w:val="24"/>
          <w:szCs w:val="24"/>
          <w:vertAlign w:val="superscript"/>
        </w:rPr>
        <w:t>rd</w:t>
      </w:r>
      <w:r w:rsidRPr="00C25469">
        <w:rPr>
          <w:rFonts w:ascii="Arial" w:hAnsi="Arial" w:cs="Arial"/>
          <w:sz w:val="24"/>
          <w:szCs w:val="24"/>
        </w:rPr>
        <w:t>. The guys will be talking about purity and the girls will be going through a book that touches deep things that are happening currently.</w:t>
      </w:r>
    </w:p>
    <w:p w:rsidR="00C25469" w:rsidRDefault="00C254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wanted you as a parent to be aware of this and a</w:t>
      </w:r>
      <w:r w:rsidR="00587695">
        <w:rPr>
          <w:rFonts w:ascii="Arial" w:hAnsi="Arial" w:cs="Arial"/>
          <w:sz w:val="24"/>
          <w:szCs w:val="24"/>
        </w:rPr>
        <w:t>ware of how we are committed to</w:t>
      </w:r>
      <w:r>
        <w:rPr>
          <w:rFonts w:ascii="Arial" w:hAnsi="Arial" w:cs="Arial"/>
          <w:sz w:val="24"/>
          <w:szCs w:val="24"/>
        </w:rPr>
        <w:t xml:space="preserve"> approaching this important but delicate matter.  It is not our desire to supplant your role as a parent but merely to supplement that role in the wisest way we know how.</w:t>
      </w:r>
    </w:p>
    <w:p w:rsidR="00C25469" w:rsidRDefault="00C254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 for your trust and support for our entire team of Youth Workers.  They are doing a terrific job.</w:t>
      </w:r>
    </w:p>
    <w:p w:rsidR="00C25469" w:rsidRDefault="00C254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 Hicks</w:t>
      </w:r>
      <w:bookmarkStart w:id="0" w:name="_GoBack"/>
      <w:bookmarkEnd w:id="0"/>
    </w:p>
    <w:p w:rsidR="00CC1CFF" w:rsidRDefault="00CC1CFF">
      <w:pPr>
        <w:rPr>
          <w:rFonts w:ascii="Arial" w:hAnsi="Arial" w:cs="Arial"/>
          <w:sz w:val="24"/>
          <w:szCs w:val="24"/>
        </w:rPr>
      </w:pPr>
    </w:p>
    <w:p w:rsidR="00CC1CFF" w:rsidRDefault="00CC1CFF">
      <w:pPr>
        <w:rPr>
          <w:rFonts w:ascii="Arial" w:hAnsi="Arial" w:cs="Arial"/>
          <w:sz w:val="24"/>
          <w:szCs w:val="24"/>
        </w:rPr>
      </w:pPr>
    </w:p>
    <w:p w:rsidR="00CC1CFF" w:rsidRDefault="00CC1CFF">
      <w:pPr>
        <w:rPr>
          <w:rFonts w:ascii="Arial" w:hAnsi="Arial" w:cs="Arial"/>
          <w:sz w:val="24"/>
          <w:szCs w:val="24"/>
        </w:rPr>
      </w:pPr>
    </w:p>
    <w:p w:rsidR="00CC1CFF" w:rsidRDefault="00CC1CFF">
      <w:pPr>
        <w:rPr>
          <w:rFonts w:ascii="Arial" w:hAnsi="Arial" w:cs="Arial"/>
          <w:sz w:val="24"/>
          <w:szCs w:val="24"/>
        </w:rPr>
      </w:pPr>
    </w:p>
    <w:p w:rsidR="00CC1CFF" w:rsidRPr="00CC1CFF" w:rsidRDefault="00CC1CF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Students Name</w:t>
      </w:r>
      <w:proofErr w:type="gramStart"/>
      <w:r>
        <w:rPr>
          <w:rFonts w:ascii="Arial" w:hAnsi="Arial" w:cs="Arial"/>
          <w:u w:val="single"/>
        </w:rPr>
        <w:t>:</w:t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proofErr w:type="gramEnd"/>
      <w:r>
        <w:rPr>
          <w:rFonts w:ascii="Arial" w:hAnsi="Arial" w:cs="Arial"/>
          <w:u w:val="single"/>
        </w:rPr>
        <w:t xml:space="preserve">________________________   Parent’s </w:t>
      </w:r>
      <w:proofErr w:type="spellStart"/>
      <w:r>
        <w:rPr>
          <w:rFonts w:ascii="Arial" w:hAnsi="Arial" w:cs="Arial"/>
          <w:u w:val="single"/>
        </w:rPr>
        <w:t>Signiture</w:t>
      </w:r>
      <w:proofErr w:type="spellEnd"/>
      <w:r>
        <w:rPr>
          <w:rFonts w:ascii="Arial" w:hAnsi="Arial" w:cs="Arial"/>
          <w:u w:val="single"/>
        </w:rPr>
        <w:t>:_______________________</w:t>
      </w:r>
    </w:p>
    <w:sectPr w:rsidR="00CC1CFF" w:rsidRPr="00CC1CFF" w:rsidSect="006501C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8B6" w:rsidRDefault="000248B6" w:rsidP="009B096B">
      <w:pPr>
        <w:spacing w:after="0" w:line="240" w:lineRule="auto"/>
      </w:pPr>
      <w:r>
        <w:separator/>
      </w:r>
    </w:p>
  </w:endnote>
  <w:endnote w:type="continuationSeparator" w:id="0">
    <w:p w:rsidR="000248B6" w:rsidRDefault="000248B6" w:rsidP="009B0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8B6" w:rsidRDefault="000248B6" w:rsidP="009B096B">
      <w:pPr>
        <w:spacing w:after="0" w:line="240" w:lineRule="auto"/>
      </w:pPr>
      <w:r>
        <w:separator/>
      </w:r>
    </w:p>
  </w:footnote>
  <w:footnote w:type="continuationSeparator" w:id="0">
    <w:p w:rsidR="000248B6" w:rsidRDefault="000248B6" w:rsidP="009B0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96B" w:rsidRPr="009B096B" w:rsidRDefault="009B096B">
    <w:pPr>
      <w:pStyle w:val="Header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9B096B">
      <w:rPr>
        <w:rFonts w:ascii="Times New Roman" w:hAnsi="Times New Roman" w:cs="Times New Roman"/>
        <w:sz w:val="24"/>
        <w:szCs w:val="24"/>
      </w:rPr>
      <w:t>April 3, 2013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EB1"/>
    <w:rsid w:val="000248B6"/>
    <w:rsid w:val="00075147"/>
    <w:rsid w:val="003D6686"/>
    <w:rsid w:val="00587695"/>
    <w:rsid w:val="00630B66"/>
    <w:rsid w:val="006501C0"/>
    <w:rsid w:val="006F6EB1"/>
    <w:rsid w:val="009704BC"/>
    <w:rsid w:val="009B096B"/>
    <w:rsid w:val="00C25469"/>
    <w:rsid w:val="00CC1CFF"/>
    <w:rsid w:val="00FA2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6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B0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096B"/>
  </w:style>
  <w:style w:type="paragraph" w:styleId="Footer">
    <w:name w:val="footer"/>
    <w:basedOn w:val="Normal"/>
    <w:link w:val="FooterChar"/>
    <w:uiPriority w:val="99"/>
    <w:semiHidden/>
    <w:unhideWhenUsed/>
    <w:rsid w:val="009B0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09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6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343727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5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Hicks</dc:creator>
  <cp:lastModifiedBy>Kstueber</cp:lastModifiedBy>
  <cp:revision>5</cp:revision>
  <cp:lastPrinted>2013-03-07T20:59:00Z</cp:lastPrinted>
  <dcterms:created xsi:type="dcterms:W3CDTF">2013-03-07T19:07:00Z</dcterms:created>
  <dcterms:modified xsi:type="dcterms:W3CDTF">2013-03-07T21:45:00Z</dcterms:modified>
</cp:coreProperties>
</file>